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551ca694a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9795e15a4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Teixogueira,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56717ca594d42" /><Relationship Type="http://schemas.openxmlformats.org/officeDocument/2006/relationships/numbering" Target="/word/numbering.xml" Id="Raaf013a01e9641f4" /><Relationship Type="http://schemas.openxmlformats.org/officeDocument/2006/relationships/settings" Target="/word/settings.xml" Id="R6a3f57ead2d34c88" /><Relationship Type="http://schemas.openxmlformats.org/officeDocument/2006/relationships/image" Target="/word/media/c0e2a053-520d-4f18-ba3b-e7d1bea361d0.png" Id="R2459795e15a44dd7" /></Relationships>
</file>