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b54535338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976fba3e7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b7939b7154fab" /><Relationship Type="http://schemas.openxmlformats.org/officeDocument/2006/relationships/numbering" Target="/word/numbering.xml" Id="Re2c58b5545334d23" /><Relationship Type="http://schemas.openxmlformats.org/officeDocument/2006/relationships/settings" Target="/word/settings.xml" Id="Raada62fce9694202" /><Relationship Type="http://schemas.openxmlformats.org/officeDocument/2006/relationships/image" Target="/word/media/cb0dc39f-f338-4f46-a00c-61675ea33fbc.png" Id="R7e0976fba3e74811" /></Relationships>
</file>