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fc1e7793e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ff0f460a8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9071fb3554a5e" /><Relationship Type="http://schemas.openxmlformats.org/officeDocument/2006/relationships/numbering" Target="/word/numbering.xml" Id="R9d3a8097d7c349f6" /><Relationship Type="http://schemas.openxmlformats.org/officeDocument/2006/relationships/settings" Target="/word/settings.xml" Id="Ra9d46ee099154e10" /><Relationship Type="http://schemas.openxmlformats.org/officeDocument/2006/relationships/image" Target="/word/media/8010f858-0239-41b5-8509-d02669dd911f.png" Id="R5ffff0f460a84143" /></Relationships>
</file>