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98ec70c70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a44725c79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21335615b4ce3" /><Relationship Type="http://schemas.openxmlformats.org/officeDocument/2006/relationships/numbering" Target="/word/numbering.xml" Id="Rd7b2796ece3e4cb6" /><Relationship Type="http://schemas.openxmlformats.org/officeDocument/2006/relationships/settings" Target="/word/settings.xml" Id="R9f89a031a2a34adf" /><Relationship Type="http://schemas.openxmlformats.org/officeDocument/2006/relationships/image" Target="/word/media/41c41182-d37f-418a-8a18-011edc123793.png" Id="R1c6a44725c794071" /></Relationships>
</file>