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85ff8ad3d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982d35642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Tentugal,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de5190e454642" /><Relationship Type="http://schemas.openxmlformats.org/officeDocument/2006/relationships/numbering" Target="/word/numbering.xml" Id="R97761b0580af421b" /><Relationship Type="http://schemas.openxmlformats.org/officeDocument/2006/relationships/settings" Target="/word/settings.xml" Id="Rec5ac3ebdb004fa1" /><Relationship Type="http://schemas.openxmlformats.org/officeDocument/2006/relationships/image" Target="/word/media/270ca228-3a1c-4d02-adfd-7c0e3fde2e04.png" Id="R52b982d356424b99" /></Relationships>
</file>