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ddd3235d7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0c7e78219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Terrazina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2cd270e8d40a0" /><Relationship Type="http://schemas.openxmlformats.org/officeDocument/2006/relationships/numbering" Target="/word/numbering.xml" Id="R390dfb9bcdc04b9f" /><Relationship Type="http://schemas.openxmlformats.org/officeDocument/2006/relationships/settings" Target="/word/settings.xml" Id="Rd598bb0db06c4886" /><Relationship Type="http://schemas.openxmlformats.org/officeDocument/2006/relationships/image" Target="/word/media/3bd5b077-8790-4397-8581-8094f9aefe06.png" Id="Ra600c7e782194d4a" /></Relationships>
</file>