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9d5354a97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bd5c256f2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11f256b4144be" /><Relationship Type="http://schemas.openxmlformats.org/officeDocument/2006/relationships/numbering" Target="/word/numbering.xml" Id="R81570ad61cdd4a45" /><Relationship Type="http://schemas.openxmlformats.org/officeDocument/2006/relationships/settings" Target="/word/settings.xml" Id="Rf16ed432582846f8" /><Relationship Type="http://schemas.openxmlformats.org/officeDocument/2006/relationships/image" Target="/word/media/f03cf3c2-4fbf-40b0-965f-3d78a6f1f664.png" Id="Re87bd5c256f247eb" /></Relationships>
</file>