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2d3a79d41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8dd469ebf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0ae2aecf94e78" /><Relationship Type="http://schemas.openxmlformats.org/officeDocument/2006/relationships/numbering" Target="/word/numbering.xml" Id="Rf60cc46a7ecf43d7" /><Relationship Type="http://schemas.openxmlformats.org/officeDocument/2006/relationships/settings" Target="/word/settings.xml" Id="R1daa8a45eac8424f" /><Relationship Type="http://schemas.openxmlformats.org/officeDocument/2006/relationships/image" Target="/word/media/6030fcdb-1bdd-43d6-a448-9fd755186f7c.png" Id="R1448dd469ebf48ca" /></Relationships>
</file>