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0e96d66e6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ec85b862c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Texugueira,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82d10485d4c0d" /><Relationship Type="http://schemas.openxmlformats.org/officeDocument/2006/relationships/numbering" Target="/word/numbering.xml" Id="R846460c7f3a24991" /><Relationship Type="http://schemas.openxmlformats.org/officeDocument/2006/relationships/settings" Target="/word/settings.xml" Id="Rb78c265715144a21" /><Relationship Type="http://schemas.openxmlformats.org/officeDocument/2006/relationships/image" Target="/word/media/c2ee3752-ed84-4145-92cc-108c31d79599.png" Id="R8bcec85b862c483c" /></Relationships>
</file>