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536c5d6b7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e76922bff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51027983f4f23" /><Relationship Type="http://schemas.openxmlformats.org/officeDocument/2006/relationships/numbering" Target="/word/numbering.xml" Id="R9423fd1cd657437e" /><Relationship Type="http://schemas.openxmlformats.org/officeDocument/2006/relationships/settings" Target="/word/settings.xml" Id="R99f24d61216b42ea" /><Relationship Type="http://schemas.openxmlformats.org/officeDocument/2006/relationships/image" Target="/word/media/c8e9bf44-f6cb-4f5b-a05b-836e835c8953.png" Id="Rd6ce76922bff4975" /></Relationships>
</file>