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3852a1815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909dbbdcf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Tojeiro,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b48c160a34d49" /><Relationship Type="http://schemas.openxmlformats.org/officeDocument/2006/relationships/numbering" Target="/word/numbering.xml" Id="Rc7d45af5cd6e4d19" /><Relationship Type="http://schemas.openxmlformats.org/officeDocument/2006/relationships/settings" Target="/word/settings.xml" Id="Rd9103d602fd54c95" /><Relationship Type="http://schemas.openxmlformats.org/officeDocument/2006/relationships/image" Target="/word/media/86789dde-fb0b-4957-b191-4fd0033362bc.png" Id="R119909dbbdcf46fb" /></Relationships>
</file>