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1cb7dd766540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7ad7cfeee344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Tomar,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5d86bbae9f464c" /><Relationship Type="http://schemas.openxmlformats.org/officeDocument/2006/relationships/numbering" Target="/word/numbering.xml" Id="R4c3bcb88b0614161" /><Relationship Type="http://schemas.openxmlformats.org/officeDocument/2006/relationships/settings" Target="/word/settings.xml" Id="R5ab5b83fee6542ae" /><Relationship Type="http://schemas.openxmlformats.org/officeDocument/2006/relationships/image" Target="/word/media/fc229422-9453-4328-b82a-55b72b1e57c9.png" Id="Rf67ad7cfeee34467" /></Relationships>
</file>