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4e24d1ea554f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792b4180814a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Tondela,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1e6833036b4250" /><Relationship Type="http://schemas.openxmlformats.org/officeDocument/2006/relationships/numbering" Target="/word/numbering.xml" Id="R0d73184aae664fe7" /><Relationship Type="http://schemas.openxmlformats.org/officeDocument/2006/relationships/settings" Target="/word/settings.xml" Id="R4a2258c194aa4ffb" /><Relationship Type="http://schemas.openxmlformats.org/officeDocument/2006/relationships/image" Target="/word/media/48a2b844-36a2-443f-adc3-a982fa3a34bf.png" Id="R88792b4180814afc" /></Relationships>
</file>