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3007c9224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72422a70b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e0946ef674170" /><Relationship Type="http://schemas.openxmlformats.org/officeDocument/2006/relationships/numbering" Target="/word/numbering.xml" Id="R2ac8123595434e2d" /><Relationship Type="http://schemas.openxmlformats.org/officeDocument/2006/relationships/settings" Target="/word/settings.xml" Id="R494c3cc12ae34597" /><Relationship Type="http://schemas.openxmlformats.org/officeDocument/2006/relationships/image" Target="/word/media/218c201c-ccc7-43c5-9276-00b128063616.png" Id="R86672422a70b4885" /></Relationships>
</file>