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85511fe1349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ac3554332747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Torre do Natal,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3bef5ebbd8455e" /><Relationship Type="http://schemas.openxmlformats.org/officeDocument/2006/relationships/numbering" Target="/word/numbering.xml" Id="R815d948f42ca48a5" /><Relationship Type="http://schemas.openxmlformats.org/officeDocument/2006/relationships/settings" Target="/word/settings.xml" Id="R0439b837b0ce4872" /><Relationship Type="http://schemas.openxmlformats.org/officeDocument/2006/relationships/image" Target="/word/media/51e9a5f5-a511-44fd-9e53-717e010bf4d0.png" Id="R45ac355433274714" /></Relationships>
</file>