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e7e2d1da1fc4ff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6f8d86e794c4df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Torres,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f64eda337bf4907" /><Relationship Type="http://schemas.openxmlformats.org/officeDocument/2006/relationships/numbering" Target="/word/numbering.xml" Id="R2f79e3400aaa41e5" /><Relationship Type="http://schemas.openxmlformats.org/officeDocument/2006/relationships/settings" Target="/word/settings.xml" Id="R7bba7c77c4fb48bb" /><Relationship Type="http://schemas.openxmlformats.org/officeDocument/2006/relationships/image" Target="/word/media/641f8610-6ca3-4442-a377-69400f3aaf74.png" Id="Rd6f8d86e794c4dfd" /></Relationships>
</file>