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74dd28a81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68085d204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Torres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009caeb9441be" /><Relationship Type="http://schemas.openxmlformats.org/officeDocument/2006/relationships/numbering" Target="/word/numbering.xml" Id="R0f66182bdce14dd8" /><Relationship Type="http://schemas.openxmlformats.org/officeDocument/2006/relationships/settings" Target="/word/settings.xml" Id="Rd673e35b4925491d" /><Relationship Type="http://schemas.openxmlformats.org/officeDocument/2006/relationships/image" Target="/word/media/49b5f8c1-37fa-4c50-b102-d6adfbf102a0.png" Id="R14168085d2044b36" /></Relationships>
</file>