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1b94dd81b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6d7d67e2b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Torres Vedras,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d8169ecf04e88" /><Relationship Type="http://schemas.openxmlformats.org/officeDocument/2006/relationships/numbering" Target="/word/numbering.xml" Id="R741abe9b19f242cf" /><Relationship Type="http://schemas.openxmlformats.org/officeDocument/2006/relationships/settings" Target="/word/settings.xml" Id="R417a8069a2df4f4a" /><Relationship Type="http://schemas.openxmlformats.org/officeDocument/2006/relationships/image" Target="/word/media/2c9da203-5d0e-4ad3-945b-ccff4c00af75.png" Id="R3e86d7d67e2b476f" /></Relationships>
</file>