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d7c3c8a12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2ca174c63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1f847c9245fd" /><Relationship Type="http://schemas.openxmlformats.org/officeDocument/2006/relationships/numbering" Target="/word/numbering.xml" Id="R4108f35af5914bef" /><Relationship Type="http://schemas.openxmlformats.org/officeDocument/2006/relationships/settings" Target="/word/settings.xml" Id="Rff4ed4a7085a42d8" /><Relationship Type="http://schemas.openxmlformats.org/officeDocument/2006/relationships/image" Target="/word/media/fa6d7639-f327-41f7-b119-613756d52ad4.png" Id="Rb062ca174c634d86" /></Relationships>
</file>