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5ea1e3594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aea22c999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Tras-o-Lombo,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e157a60724129" /><Relationship Type="http://schemas.openxmlformats.org/officeDocument/2006/relationships/numbering" Target="/word/numbering.xml" Id="R36fb26ff82fb4386" /><Relationship Type="http://schemas.openxmlformats.org/officeDocument/2006/relationships/settings" Target="/word/settings.xml" Id="Rfa45b5c1b0f94a5e" /><Relationship Type="http://schemas.openxmlformats.org/officeDocument/2006/relationships/image" Target="/word/media/c6656769-8d73-4c5f-8448-01be2f9d51ca.png" Id="R1faaea22c9994db7" /></Relationships>
</file>