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6d1be86e4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26aeb27af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Tras-o-Rio,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45b4d657c41bb" /><Relationship Type="http://schemas.openxmlformats.org/officeDocument/2006/relationships/numbering" Target="/word/numbering.xml" Id="R85edba68b97c4d67" /><Relationship Type="http://schemas.openxmlformats.org/officeDocument/2006/relationships/settings" Target="/word/settings.xml" Id="Rc351b4986c2642bc" /><Relationship Type="http://schemas.openxmlformats.org/officeDocument/2006/relationships/image" Target="/word/media/c3369f45-6815-4930-8dd8-7a389dcdeee0.png" Id="Raa226aeb27af461f" /></Relationships>
</file>