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9a092ba7f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a11169c8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Travassinho,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a034f6bca4466" /><Relationship Type="http://schemas.openxmlformats.org/officeDocument/2006/relationships/numbering" Target="/word/numbering.xml" Id="R8bf4844833764cca" /><Relationship Type="http://schemas.openxmlformats.org/officeDocument/2006/relationships/settings" Target="/word/settings.xml" Id="R825a60f5081b45aa" /><Relationship Type="http://schemas.openxmlformats.org/officeDocument/2006/relationships/image" Target="/word/media/92ccbf25-8bcf-43a7-988a-700445d49abc.png" Id="Rc23a11169c804d8c" /></Relationships>
</file>