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15934501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588226f1f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Trebilhadouro,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dfebdef8e48b3" /><Relationship Type="http://schemas.openxmlformats.org/officeDocument/2006/relationships/numbering" Target="/word/numbering.xml" Id="Rf5d3f5b51dbd4ed1" /><Relationship Type="http://schemas.openxmlformats.org/officeDocument/2006/relationships/settings" Target="/word/settings.xml" Id="Rabd90d1474274db7" /><Relationship Type="http://schemas.openxmlformats.org/officeDocument/2006/relationships/image" Target="/word/media/15ffe8c5-00ae-4cea-a02b-01c29d450d13.png" Id="R0f7588226f1f4136" /></Relationships>
</file>