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063360340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47daadb85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Tres Figos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d25f9cb044ad0" /><Relationship Type="http://schemas.openxmlformats.org/officeDocument/2006/relationships/numbering" Target="/word/numbering.xml" Id="R562864e57c954175" /><Relationship Type="http://schemas.openxmlformats.org/officeDocument/2006/relationships/settings" Target="/word/settings.xml" Id="Ree03f4787c014888" /><Relationship Type="http://schemas.openxmlformats.org/officeDocument/2006/relationships/image" Target="/word/media/a250697e-4953-4237-9204-27917103d25a.png" Id="R04f47daadb854661" /></Relationships>
</file>