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66978fc4a44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fe1c06086649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Tresouras,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069530776247b8" /><Relationship Type="http://schemas.openxmlformats.org/officeDocument/2006/relationships/numbering" Target="/word/numbering.xml" Id="Rb51ab1209cea4bdd" /><Relationship Type="http://schemas.openxmlformats.org/officeDocument/2006/relationships/settings" Target="/word/settings.xml" Id="Rc86b0f95dec344fd" /><Relationship Type="http://schemas.openxmlformats.org/officeDocument/2006/relationships/image" Target="/word/media/fe216a05-3911-49a7-8235-b8b49fd0c6d0.png" Id="R31fe1c0608664967" /></Relationships>
</file>