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d6d8a53a8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19013131b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41066a0314d6e" /><Relationship Type="http://schemas.openxmlformats.org/officeDocument/2006/relationships/numbering" Target="/word/numbering.xml" Id="R5a52a75cff774450" /><Relationship Type="http://schemas.openxmlformats.org/officeDocument/2006/relationships/settings" Target="/word/settings.xml" Id="R88f7a736ac8642dd" /><Relationship Type="http://schemas.openxmlformats.org/officeDocument/2006/relationships/image" Target="/word/media/dbf39df2-cc0c-4c14-8d92-4891728ed098.png" Id="Rfcc19013131b4558" /></Relationships>
</file>