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893e2e381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01261d3f0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Trofa,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f65785f914648" /><Relationship Type="http://schemas.openxmlformats.org/officeDocument/2006/relationships/numbering" Target="/word/numbering.xml" Id="Rd17e9c2227c042f6" /><Relationship Type="http://schemas.openxmlformats.org/officeDocument/2006/relationships/settings" Target="/word/settings.xml" Id="R7427a69aafbc4241" /><Relationship Type="http://schemas.openxmlformats.org/officeDocument/2006/relationships/image" Target="/word/media/1ef7c29f-46ba-469b-84a5-598e85108e45.png" Id="R73801261d3f0409b" /></Relationships>
</file>