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42bbd958d42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b18776b63149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7f838c5b10421c" /><Relationship Type="http://schemas.openxmlformats.org/officeDocument/2006/relationships/numbering" Target="/word/numbering.xml" Id="R4f98cd5d51954a25" /><Relationship Type="http://schemas.openxmlformats.org/officeDocument/2006/relationships/settings" Target="/word/settings.xml" Id="R39b732daa09246e9" /><Relationship Type="http://schemas.openxmlformats.org/officeDocument/2006/relationships/image" Target="/word/media/2c83d1fd-21dc-4cf0-9754-ce9c0adf5770.png" Id="R52b18776b63149ac" /></Relationships>
</file>