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40dbfcc69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c91e5d0e1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1973f73e545fc" /><Relationship Type="http://schemas.openxmlformats.org/officeDocument/2006/relationships/numbering" Target="/word/numbering.xml" Id="R9a620d3b656f4612" /><Relationship Type="http://schemas.openxmlformats.org/officeDocument/2006/relationships/settings" Target="/word/settings.xml" Id="R1adf52c182e04a90" /><Relationship Type="http://schemas.openxmlformats.org/officeDocument/2006/relationships/image" Target="/word/media/eee5a024-8d3b-48fc-92e6-d67bc2cdce9a.png" Id="Rb6ac91e5d0e142ad" /></Relationships>
</file>