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f262d2cda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3b0935d40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8ac02902141c6" /><Relationship Type="http://schemas.openxmlformats.org/officeDocument/2006/relationships/numbering" Target="/word/numbering.xml" Id="Rf0b3326e648d42a4" /><Relationship Type="http://schemas.openxmlformats.org/officeDocument/2006/relationships/settings" Target="/word/settings.xml" Id="R041d39e532fc42ef" /><Relationship Type="http://schemas.openxmlformats.org/officeDocument/2006/relationships/image" Target="/word/media/09ab608a-78fc-468e-88c0-6cc7eb4ec097.png" Id="Rce03b0935d404c45" /></Relationships>
</file>