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cb42635c344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456a155d7645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Valdozende,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15c1cbb0a7461f" /><Relationship Type="http://schemas.openxmlformats.org/officeDocument/2006/relationships/numbering" Target="/word/numbering.xml" Id="R75a20f4c30944986" /><Relationship Type="http://schemas.openxmlformats.org/officeDocument/2006/relationships/settings" Target="/word/settings.xml" Id="R751e154e619e4d29" /><Relationship Type="http://schemas.openxmlformats.org/officeDocument/2006/relationships/image" Target="/word/media/0565f244-a289-463b-8fba-8566dbb2bb83.png" Id="R6c456a155d764563" /></Relationships>
</file>