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c233df70a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d85304cbb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116849ba64044" /><Relationship Type="http://schemas.openxmlformats.org/officeDocument/2006/relationships/numbering" Target="/word/numbering.xml" Id="R51e6fc0a19ef4c1c" /><Relationship Type="http://schemas.openxmlformats.org/officeDocument/2006/relationships/settings" Target="/word/settings.xml" Id="R3f9ec4fbc851417f" /><Relationship Type="http://schemas.openxmlformats.org/officeDocument/2006/relationships/image" Target="/word/media/c8a4444d-de30-491e-96a0-b6c4be4b9069.png" Id="Rf54d85304cbb4b27" /></Relationships>
</file>