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03e5c55eb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46ff6c6df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178b5a9944109" /><Relationship Type="http://schemas.openxmlformats.org/officeDocument/2006/relationships/numbering" Target="/word/numbering.xml" Id="R2daf6f176aa549a6" /><Relationship Type="http://schemas.openxmlformats.org/officeDocument/2006/relationships/settings" Target="/word/settings.xml" Id="Raed6d23539e4443a" /><Relationship Type="http://schemas.openxmlformats.org/officeDocument/2006/relationships/image" Target="/word/media/a8a50f7a-8e35-465e-920d-bd9f4c2b137f.png" Id="Rfcc46ff6c6df4c80" /></Relationships>
</file>