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3e5fd21fc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989fa93f8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ab7d7501e4f2d" /><Relationship Type="http://schemas.openxmlformats.org/officeDocument/2006/relationships/numbering" Target="/word/numbering.xml" Id="R8994458e38c742e8" /><Relationship Type="http://schemas.openxmlformats.org/officeDocument/2006/relationships/settings" Target="/word/settings.xml" Id="Rcddabfb964754dd3" /><Relationship Type="http://schemas.openxmlformats.org/officeDocument/2006/relationships/image" Target="/word/media/8462d37c-e9fb-464f-a7c7-04b23bf66ecd.png" Id="R7d1989fa93f8412d" /></Relationships>
</file>