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7208c6fcc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067eeeede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Ursa,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d920f9e2a4704" /><Relationship Type="http://schemas.openxmlformats.org/officeDocument/2006/relationships/numbering" Target="/word/numbering.xml" Id="R10ea16234cbc4f7a" /><Relationship Type="http://schemas.openxmlformats.org/officeDocument/2006/relationships/settings" Target="/word/settings.xml" Id="R63bdb4622ffb442e" /><Relationship Type="http://schemas.openxmlformats.org/officeDocument/2006/relationships/image" Target="/word/media/1507369c-0e64-4fee-95a4-9799a065542f.png" Id="R0c8067eeeede4ed1" /></Relationships>
</file>