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24a54f16a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cbaabdb3b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Voz,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277fed23b4750" /><Relationship Type="http://schemas.openxmlformats.org/officeDocument/2006/relationships/numbering" Target="/word/numbering.xml" Id="Rf67b1e0b1fb6418d" /><Relationship Type="http://schemas.openxmlformats.org/officeDocument/2006/relationships/settings" Target="/word/settings.xml" Id="R38033e69cfdc489e" /><Relationship Type="http://schemas.openxmlformats.org/officeDocument/2006/relationships/image" Target="/word/media/aeb90667-4e68-441f-962d-d2789264ebda.png" Id="R28acbaabdb3b425e" /></Relationships>
</file>