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8c8ca34e3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f792f15ef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8955c401545a0" /><Relationship Type="http://schemas.openxmlformats.org/officeDocument/2006/relationships/numbering" Target="/word/numbering.xml" Id="R61db4b1744d14feb" /><Relationship Type="http://schemas.openxmlformats.org/officeDocument/2006/relationships/settings" Target="/word/settings.xml" Id="Rb4950e0ab146446c" /><Relationship Type="http://schemas.openxmlformats.org/officeDocument/2006/relationships/image" Target="/word/media/cd9e663f-6964-46dc-9824-96c53b1b0a38.png" Id="R96df792f15ef4de9" /></Relationships>
</file>