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2c692ab81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cec6a0a6d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Aguilhao,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5c47cad074348" /><Relationship Type="http://schemas.openxmlformats.org/officeDocument/2006/relationships/numbering" Target="/word/numbering.xml" Id="R55e717fd168a4ec9" /><Relationship Type="http://schemas.openxmlformats.org/officeDocument/2006/relationships/settings" Target="/word/settings.xml" Id="R110bf00f40f04ec8" /><Relationship Type="http://schemas.openxmlformats.org/officeDocument/2006/relationships/image" Target="/word/media/7beff614-927e-46e2-a356-701cebba6aa5.png" Id="R3e7cec6a0a6d44c3" /></Relationships>
</file>