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0c72e22b8f45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c7c3c074214a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de Canas,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fb2e7815ea4d8c" /><Relationship Type="http://schemas.openxmlformats.org/officeDocument/2006/relationships/numbering" Target="/word/numbering.xml" Id="Rd48e6caab2664d38" /><Relationship Type="http://schemas.openxmlformats.org/officeDocument/2006/relationships/settings" Target="/word/settings.xml" Id="Rf52a0b08195c4adb" /><Relationship Type="http://schemas.openxmlformats.org/officeDocument/2006/relationships/image" Target="/word/media/ddf98db4-9ee0-484f-b35c-cbcebb035bb7.png" Id="R50c7c3c074214a07" /></Relationships>
</file>