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4ce345585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83bf77565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Ferro,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f312988e8451d" /><Relationship Type="http://schemas.openxmlformats.org/officeDocument/2006/relationships/numbering" Target="/word/numbering.xml" Id="R471b47b5bd644ab0" /><Relationship Type="http://schemas.openxmlformats.org/officeDocument/2006/relationships/settings" Target="/word/settings.xml" Id="R9b5a26ccd82f4b04" /><Relationship Type="http://schemas.openxmlformats.org/officeDocument/2006/relationships/image" Target="/word/media/3ee693ad-d5b3-42d1-83df-ed119b371095.png" Id="R0d683bf7756543a5" /></Relationships>
</file>