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5cd5e97b2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bee9e75f0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3d19b9dbb4add" /><Relationship Type="http://schemas.openxmlformats.org/officeDocument/2006/relationships/numbering" Target="/word/numbering.xml" Id="R0d88540b7ec44e07" /><Relationship Type="http://schemas.openxmlformats.org/officeDocument/2006/relationships/settings" Target="/word/settings.xml" Id="Rf5ce2e445b704a8c" /><Relationship Type="http://schemas.openxmlformats.org/officeDocument/2006/relationships/image" Target="/word/media/69443f88-76f2-4e68-86d6-afe2bf172efa.png" Id="R266bee9e75f04fdb" /></Relationships>
</file>