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32ed55b58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9a36a3850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Francos,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6d62d18614678" /><Relationship Type="http://schemas.openxmlformats.org/officeDocument/2006/relationships/numbering" Target="/word/numbering.xml" Id="Rbfd2ba1d344144b6" /><Relationship Type="http://schemas.openxmlformats.org/officeDocument/2006/relationships/settings" Target="/word/settings.xml" Id="Re63b8987861a44ae" /><Relationship Type="http://schemas.openxmlformats.org/officeDocument/2006/relationships/image" Target="/word/media/506280e1-285d-4489-8e47-b4bf7e972cf0.png" Id="Ra0d9a36a385046e1" /></Relationships>
</file>