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46c67f939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faaa7f619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7d5c13d744d3c" /><Relationship Type="http://schemas.openxmlformats.org/officeDocument/2006/relationships/numbering" Target="/word/numbering.xml" Id="R556e07e5305c42fc" /><Relationship Type="http://schemas.openxmlformats.org/officeDocument/2006/relationships/settings" Target="/word/settings.xml" Id="Re08ea5cfe2ed42b8" /><Relationship Type="http://schemas.openxmlformats.org/officeDocument/2006/relationships/image" Target="/word/media/6cae5c3b-4709-49fc-a0a3-3fdf9fbb07ee.png" Id="R7edfaaa7f6194464" /></Relationships>
</file>