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0a3ce31d9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e2df204d6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Junco,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ff00e4a7d4adf" /><Relationship Type="http://schemas.openxmlformats.org/officeDocument/2006/relationships/numbering" Target="/word/numbering.xml" Id="R6b4d402997644806" /><Relationship Type="http://schemas.openxmlformats.org/officeDocument/2006/relationships/settings" Target="/word/settings.xml" Id="R034bec2963d540c7" /><Relationship Type="http://schemas.openxmlformats.org/officeDocument/2006/relationships/image" Target="/word/media/723c3dc3-f896-498f-bb62-674533d5a61f.png" Id="R0d3e2df204d64328" /></Relationships>
</file>