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7a453fb8b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ac55f508e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Madeiro,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c9e1d8d114105" /><Relationship Type="http://schemas.openxmlformats.org/officeDocument/2006/relationships/numbering" Target="/word/numbering.xml" Id="Rb4982a2e6fe546fa" /><Relationship Type="http://schemas.openxmlformats.org/officeDocument/2006/relationships/settings" Target="/word/settings.xml" Id="R0aaa3bef6dae4e41" /><Relationship Type="http://schemas.openxmlformats.org/officeDocument/2006/relationships/image" Target="/word/media/0c6590ed-d18b-4aba-b1cb-00c841e4358f.png" Id="Rd24ac55f508e4316" /></Relationships>
</file>