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86ab4cb9c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e657f7c9a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Santa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978f5cc7149f0" /><Relationship Type="http://schemas.openxmlformats.org/officeDocument/2006/relationships/numbering" Target="/word/numbering.xml" Id="Rbe912fdd508e4288" /><Relationship Type="http://schemas.openxmlformats.org/officeDocument/2006/relationships/settings" Target="/word/settings.xml" Id="Ra80bdb1159d9476f" /><Relationship Type="http://schemas.openxmlformats.org/officeDocument/2006/relationships/image" Target="/word/media/5063b56f-def8-44ba-b1ef-3b463c517be8.png" Id="R432e657f7c9a4a81" /></Relationships>
</file>