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79f023426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3e75fbcdf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8f880ccf14b31" /><Relationship Type="http://schemas.openxmlformats.org/officeDocument/2006/relationships/numbering" Target="/word/numbering.xml" Id="R0b97aa3e95964f36" /><Relationship Type="http://schemas.openxmlformats.org/officeDocument/2006/relationships/settings" Target="/word/settings.xml" Id="R6f6ab4a6fb3540ba" /><Relationship Type="http://schemas.openxmlformats.org/officeDocument/2006/relationships/image" Target="/word/media/521c209d-f5e8-4013-86c3-1910c5e1f1c6.png" Id="R39f3e75fbcdf4e83" /></Relationships>
</file>