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b6e0c79d8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23cbebadd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Diogo,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da71ee1574b64" /><Relationship Type="http://schemas.openxmlformats.org/officeDocument/2006/relationships/numbering" Target="/word/numbering.xml" Id="R0b0c550a1f284041" /><Relationship Type="http://schemas.openxmlformats.org/officeDocument/2006/relationships/settings" Target="/word/settings.xml" Id="Rba7f6b3ec31b449b" /><Relationship Type="http://schemas.openxmlformats.org/officeDocument/2006/relationships/image" Target="/word/media/ad2bbcbe-2370-4a7b-bb85-cc315e012419.png" Id="R47523cbebadd42f6" /></Relationships>
</file>