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9c33ae0e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3579a371b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Abelha,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28794a2354a2e" /><Relationship Type="http://schemas.openxmlformats.org/officeDocument/2006/relationships/numbering" Target="/word/numbering.xml" Id="R83beee67435d4c56" /><Relationship Type="http://schemas.openxmlformats.org/officeDocument/2006/relationships/settings" Target="/word/settings.xml" Id="R832b6bccc5b54cbb" /><Relationship Type="http://schemas.openxmlformats.org/officeDocument/2006/relationships/image" Target="/word/media/dce9588d-f333-473d-bc9e-5fe204f192aa.png" Id="R1d93579a371b4a24" /></Relationships>
</file>