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4689f24c6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1e3081072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Coelheiro,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2c3244fc74d0e" /><Relationship Type="http://schemas.openxmlformats.org/officeDocument/2006/relationships/numbering" Target="/word/numbering.xml" Id="Rd13561a98d844087" /><Relationship Type="http://schemas.openxmlformats.org/officeDocument/2006/relationships/settings" Target="/word/settings.xml" Id="R053d2776a8cd4521" /><Relationship Type="http://schemas.openxmlformats.org/officeDocument/2006/relationships/image" Target="/word/media/18e28abc-b9c3-46ce-b9cd-e9b292e22b25.png" Id="Rdce1e30810724109" /></Relationships>
</file>